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468"/>
        <w:gridCol w:w="963"/>
        <w:gridCol w:w="540"/>
        <w:gridCol w:w="1256"/>
        <w:gridCol w:w="328"/>
        <w:gridCol w:w="396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bookmarkStart w:id="0" w:name="_GoBack" w:colFirst="0" w:colLast="5"/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申请单位（盖章）大同市电化教育馆</w:t>
            </w:r>
          </w:p>
        </w:tc>
        <w:tc>
          <w:tcPr>
            <w:tcW w:w="371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申请日期： 2018年 11月23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“慧学云”教育资源平台维护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</w:t>
            </w:r>
          </w:p>
        </w:tc>
        <w:tc>
          <w:tcPr>
            <w:tcW w:w="3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大同市电化教育馆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项目负责人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温月冬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18803528555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</w:rPr>
              <w:t xml:space="preserve">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  2019年10月 至      2020年10月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2017年8月，中国教育发展基金会、北京分豆教育科技股份有限公司分别向我市捐助教育扶贫资金220万元和价值3008万元“慧学云”智能教学平台235套，覆盖大同市七县五区及市直学校共235所。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项目立项情况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设立依据</w:t>
            </w:r>
          </w:p>
        </w:tc>
        <w:tc>
          <w:tcPr>
            <w:tcW w:w="64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同教电【2018】1号大同市教育局关于大同市电化教育馆2018年新增预算的请示及大同市人民政府办公厅公文呈批单批示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如何支持大同经济发展转型及部门事业发展</w:t>
            </w:r>
          </w:p>
        </w:tc>
        <w:tc>
          <w:tcPr>
            <w:tcW w:w="64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“慧学云”云智能教学平台在我市235所学校的投入使用有效提高了这些学校的教学质量。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82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及资金管理办法</w:t>
            </w:r>
          </w:p>
        </w:tc>
        <w:tc>
          <w:tcPr>
            <w:tcW w:w="647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依据预算管理制度、政府采购管理办法及大同市电化教育馆大额资金使用管理办法执行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资金总额： 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财政拨款： 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项目实施进度计划</w:t>
            </w:r>
          </w:p>
        </w:tc>
        <w:tc>
          <w:tcPr>
            <w:tcW w:w="44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项目实施内容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4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</w:rPr>
              <w:t>各县区平台使用教师全面培训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2019年10月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2020年10月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4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</w:rPr>
              <w:t>235所学校软件使用维护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2019年10月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2020年10月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4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20所重点示范学校教师培训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2019年10月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2020年10月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4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0"/>
              </w:rPr>
              <w:t>2019-2020年教学资源更新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 2019年10月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2020年10月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项目绩效目标</w:t>
            </w:r>
          </w:p>
        </w:tc>
        <w:tc>
          <w:tcPr>
            <w:tcW w:w="126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总目标</w:t>
            </w:r>
          </w:p>
        </w:tc>
        <w:tc>
          <w:tcPr>
            <w:tcW w:w="6939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“慧学云”教学平台使用学校提供使用维护服务，通过有效的运维服务，分享优质教育资源，促进教育均衡发展，让学生受益，支持和帮助家庭经济困难的学生实现学业的梦，智能教育平台软件进行有效的使用，真正提升大同市信息化水平，促进学生有效学习。此项目对政府、学校、教师、学生和家长都具有很大意义。将信息化与教育教学深度融合，将大同市在3年内打造成为“智慧教育城市”与“国家级教育信息化示范城市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分解目标</w:t>
            </w: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指标内容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</w:rPr>
              <w:t>完成各县区平台使用教师全面培训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</w:rPr>
              <w:t>对235所学校软件使用进行维护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对20所重点示范学校教师培训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0"/>
              </w:rPr>
              <w:t>提供2019-2020年教学资源更新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填报单位负责人（签名）：              填报 :  张淑珍          联系电话：   2537375</w:t>
            </w:r>
          </w:p>
        </w:tc>
      </w:tr>
      <w:bookmarkEnd w:id="0"/>
    </w:tbl>
    <w:p/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15BB6"/>
    <w:rsid w:val="000316F7"/>
    <w:rsid w:val="000518BA"/>
    <w:rsid w:val="00055D99"/>
    <w:rsid w:val="00062A88"/>
    <w:rsid w:val="00080167"/>
    <w:rsid w:val="000D57C7"/>
    <w:rsid w:val="000E789E"/>
    <w:rsid w:val="00120CE0"/>
    <w:rsid w:val="00140E2D"/>
    <w:rsid w:val="00147CE4"/>
    <w:rsid w:val="0015167D"/>
    <w:rsid w:val="00167481"/>
    <w:rsid w:val="00172A27"/>
    <w:rsid w:val="001B7B9B"/>
    <w:rsid w:val="00202A5A"/>
    <w:rsid w:val="002150F2"/>
    <w:rsid w:val="002300D0"/>
    <w:rsid w:val="00247FAA"/>
    <w:rsid w:val="0029614F"/>
    <w:rsid w:val="002B1319"/>
    <w:rsid w:val="002C3C2C"/>
    <w:rsid w:val="002C68A3"/>
    <w:rsid w:val="002E56B4"/>
    <w:rsid w:val="002F4AC1"/>
    <w:rsid w:val="00303D35"/>
    <w:rsid w:val="003470D7"/>
    <w:rsid w:val="00350BC8"/>
    <w:rsid w:val="00383EC1"/>
    <w:rsid w:val="003A2926"/>
    <w:rsid w:val="003C780F"/>
    <w:rsid w:val="003D796C"/>
    <w:rsid w:val="0040693D"/>
    <w:rsid w:val="00425EA9"/>
    <w:rsid w:val="0043524F"/>
    <w:rsid w:val="004B54D9"/>
    <w:rsid w:val="004B6CCB"/>
    <w:rsid w:val="004D3F06"/>
    <w:rsid w:val="004F16A8"/>
    <w:rsid w:val="00515E11"/>
    <w:rsid w:val="005231AC"/>
    <w:rsid w:val="00553408"/>
    <w:rsid w:val="00575960"/>
    <w:rsid w:val="005868BD"/>
    <w:rsid w:val="005A08C8"/>
    <w:rsid w:val="005B16DD"/>
    <w:rsid w:val="005C71AE"/>
    <w:rsid w:val="005D023F"/>
    <w:rsid w:val="005F3A52"/>
    <w:rsid w:val="005F7CAD"/>
    <w:rsid w:val="006175F9"/>
    <w:rsid w:val="0062476D"/>
    <w:rsid w:val="00640E87"/>
    <w:rsid w:val="0065101B"/>
    <w:rsid w:val="00656D7E"/>
    <w:rsid w:val="00672A99"/>
    <w:rsid w:val="006B27D7"/>
    <w:rsid w:val="006C1636"/>
    <w:rsid w:val="006C76B3"/>
    <w:rsid w:val="006E26A1"/>
    <w:rsid w:val="006E7B37"/>
    <w:rsid w:val="00720AD6"/>
    <w:rsid w:val="00742A38"/>
    <w:rsid w:val="00747E0A"/>
    <w:rsid w:val="0077028D"/>
    <w:rsid w:val="007942CA"/>
    <w:rsid w:val="007B4AE0"/>
    <w:rsid w:val="007F2CE5"/>
    <w:rsid w:val="007F4B07"/>
    <w:rsid w:val="008451E5"/>
    <w:rsid w:val="0086012B"/>
    <w:rsid w:val="008804D0"/>
    <w:rsid w:val="0089326A"/>
    <w:rsid w:val="00894D2A"/>
    <w:rsid w:val="008A2553"/>
    <w:rsid w:val="008A61E1"/>
    <w:rsid w:val="008C085A"/>
    <w:rsid w:val="00954BA6"/>
    <w:rsid w:val="00976867"/>
    <w:rsid w:val="00983142"/>
    <w:rsid w:val="0099077B"/>
    <w:rsid w:val="00992D5E"/>
    <w:rsid w:val="009A41A5"/>
    <w:rsid w:val="009E63C5"/>
    <w:rsid w:val="00A143D2"/>
    <w:rsid w:val="00A2185E"/>
    <w:rsid w:val="00A3325D"/>
    <w:rsid w:val="00A34734"/>
    <w:rsid w:val="00A50B49"/>
    <w:rsid w:val="00A57AC2"/>
    <w:rsid w:val="00A7444A"/>
    <w:rsid w:val="00AB7E58"/>
    <w:rsid w:val="00AC08ED"/>
    <w:rsid w:val="00AD7C63"/>
    <w:rsid w:val="00AE6BDD"/>
    <w:rsid w:val="00AF4A0B"/>
    <w:rsid w:val="00B12A92"/>
    <w:rsid w:val="00B1755E"/>
    <w:rsid w:val="00B50DCF"/>
    <w:rsid w:val="00B73D0C"/>
    <w:rsid w:val="00B8446B"/>
    <w:rsid w:val="00B93441"/>
    <w:rsid w:val="00C659A7"/>
    <w:rsid w:val="00CA13CE"/>
    <w:rsid w:val="00CD0EB3"/>
    <w:rsid w:val="00CE450F"/>
    <w:rsid w:val="00CE7364"/>
    <w:rsid w:val="00CF6766"/>
    <w:rsid w:val="00D12AD1"/>
    <w:rsid w:val="00D32E31"/>
    <w:rsid w:val="00D42CEA"/>
    <w:rsid w:val="00D520E6"/>
    <w:rsid w:val="00D54C15"/>
    <w:rsid w:val="00D64B09"/>
    <w:rsid w:val="00DB6B96"/>
    <w:rsid w:val="00DE3032"/>
    <w:rsid w:val="00E173DA"/>
    <w:rsid w:val="00E53307"/>
    <w:rsid w:val="00E749DD"/>
    <w:rsid w:val="00EC0A73"/>
    <w:rsid w:val="00EC50AC"/>
    <w:rsid w:val="00EC5613"/>
    <w:rsid w:val="00EF1C8F"/>
    <w:rsid w:val="00EF3560"/>
    <w:rsid w:val="00F00EE7"/>
    <w:rsid w:val="00F35DFB"/>
    <w:rsid w:val="00F41FF7"/>
    <w:rsid w:val="00F65706"/>
    <w:rsid w:val="00F70277"/>
    <w:rsid w:val="00FC3F9E"/>
    <w:rsid w:val="00FF3BB7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0C64FA3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BF7EA5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24167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2F81F59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32612C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basedOn w:val="6"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165</Words>
  <Characters>941</Characters>
  <Lines>7</Lines>
  <Paragraphs>2</Paragraphs>
  <TotalTime>2</TotalTime>
  <ScaleCrop>false</ScaleCrop>
  <LinksUpToDate>false</LinksUpToDate>
  <CharactersWithSpaces>1104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2019-03-06T01:40:36Z</dcterms:modified>
  <dc:title>附件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